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C6" w:rsidRPr="00365E14" w:rsidRDefault="00274CC6" w:rsidP="00274CC6">
      <w:pPr>
        <w:jc w:val="center"/>
        <w:rPr>
          <w:rFonts w:ascii="Century Gothic" w:hAnsi="Century Gothic"/>
          <w:b/>
          <w:sz w:val="28"/>
          <w:u w:val="single"/>
        </w:rPr>
      </w:pPr>
      <w:r w:rsidRPr="00365E14">
        <w:rPr>
          <w:rFonts w:ascii="Century Gothic" w:hAnsi="Century Gothic"/>
          <w:b/>
          <w:sz w:val="28"/>
          <w:u w:val="single"/>
        </w:rPr>
        <w:t>SPECIFICATIONS FOR SPECTROPHOTOMETER</w:t>
      </w:r>
    </w:p>
    <w:p w:rsidR="00131C42" w:rsidRDefault="00131C42">
      <w:pPr>
        <w:rPr>
          <w:rFonts w:ascii="Century Gothic" w:hAnsi="Century Gothic"/>
          <w:sz w:val="28"/>
        </w:rPr>
      </w:pPr>
    </w:p>
    <w:p w:rsidR="00274CC6" w:rsidRPr="00365E14" w:rsidRDefault="00274CC6">
      <w:pPr>
        <w:rPr>
          <w:rFonts w:ascii="Century Gothic" w:hAnsi="Century Gothic"/>
          <w:sz w:val="28"/>
        </w:rPr>
      </w:pPr>
      <w:bookmarkStart w:id="0" w:name="_GoBack"/>
      <w:bookmarkEnd w:id="0"/>
      <w:r w:rsidRPr="00365E14">
        <w:rPr>
          <w:rFonts w:ascii="Century Gothic" w:hAnsi="Century Gothic"/>
          <w:sz w:val="28"/>
        </w:rPr>
        <w:t>MONOCHROMATOR:1200 GLOVES/MM DIFFRACTION GRATING MONOCHROMATOR.</w:t>
      </w:r>
    </w:p>
    <w:p w:rsidR="00274CC6" w:rsidRPr="00365E14" w:rsidRDefault="00274CC6">
      <w:pPr>
        <w:rPr>
          <w:rFonts w:ascii="Century Gothic" w:hAnsi="Century Gothic"/>
          <w:sz w:val="28"/>
        </w:rPr>
      </w:pPr>
      <w:r w:rsidRPr="00365E14">
        <w:rPr>
          <w:rFonts w:ascii="Century Gothic" w:hAnsi="Century Gothic"/>
          <w:sz w:val="28"/>
        </w:rPr>
        <w:t xml:space="preserve">OPTICAL SYSTEM: </w:t>
      </w:r>
    </w:p>
    <w:p w:rsidR="00274CC6" w:rsidRPr="00365E14" w:rsidRDefault="00274CC6">
      <w:pPr>
        <w:rPr>
          <w:rFonts w:ascii="Century Gothic" w:hAnsi="Century Gothic"/>
          <w:sz w:val="28"/>
        </w:rPr>
      </w:pPr>
      <w:r w:rsidRPr="00365E14">
        <w:rPr>
          <w:rFonts w:ascii="Century Gothic" w:hAnsi="Century Gothic"/>
          <w:sz w:val="28"/>
        </w:rPr>
        <w:t xml:space="preserve">DOUBLE BE LIGHT BAM LIGHT PATH THROUGH SAMPLE:10 MM, </w:t>
      </w:r>
    </w:p>
    <w:p w:rsidR="00274CC6" w:rsidRPr="00365E14" w:rsidRDefault="00274CC6">
      <w:pPr>
        <w:rPr>
          <w:rFonts w:ascii="Century Gothic" w:hAnsi="Century Gothic"/>
          <w:sz w:val="28"/>
        </w:rPr>
      </w:pPr>
      <w:r w:rsidRPr="00365E14">
        <w:rPr>
          <w:rFonts w:ascii="Century Gothic" w:hAnsi="Century Gothic"/>
          <w:sz w:val="28"/>
        </w:rPr>
        <w:t>SPECTRA BANDWIDTH: 0.5,1,2,4NM,</w:t>
      </w:r>
    </w:p>
    <w:p w:rsidR="00C02A8B" w:rsidRPr="00365E14" w:rsidRDefault="00274CC6">
      <w:pPr>
        <w:rPr>
          <w:sz w:val="28"/>
        </w:rPr>
      </w:pPr>
      <w:r w:rsidRPr="00365E14">
        <w:rPr>
          <w:rFonts w:ascii="Century Gothic" w:hAnsi="Century Gothic"/>
          <w:sz w:val="28"/>
        </w:rPr>
        <w:t>WAVELENGTH RANGE: 190-1100NM</w:t>
      </w:r>
      <w:r w:rsidR="00365E14">
        <w:rPr>
          <w:rFonts w:ascii="Century Gothic" w:hAnsi="Century Gothic"/>
          <w:sz w:val="28"/>
        </w:rPr>
        <w:t xml:space="preserve"> </w:t>
      </w:r>
      <w:r w:rsidRPr="00365E14">
        <w:rPr>
          <w:rFonts w:ascii="Century Gothic" w:hAnsi="Century Gothic"/>
          <w:sz w:val="28"/>
        </w:rPr>
        <w:t>(0.1NM INCREMENT WAVELENGTH ACCURACY</w:t>
      </w:r>
    </w:p>
    <w:sectPr w:rsidR="00C02A8B" w:rsidRPr="00365E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4C"/>
    <w:rsid w:val="00131C42"/>
    <w:rsid w:val="00274CC6"/>
    <w:rsid w:val="00365E14"/>
    <w:rsid w:val="00C02A8B"/>
    <w:rsid w:val="00E3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4977"/>
  <w15:chartTrackingRefBased/>
  <w15:docId w15:val="{4A018CF2-61C3-4456-A6C1-4BCCAD2D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Time Nyalapa</cp:lastModifiedBy>
  <cp:revision>4</cp:revision>
  <cp:lastPrinted>2022-12-09T13:19:00Z</cp:lastPrinted>
  <dcterms:created xsi:type="dcterms:W3CDTF">2022-12-08T15:26:00Z</dcterms:created>
  <dcterms:modified xsi:type="dcterms:W3CDTF">2022-12-09T13:19:00Z</dcterms:modified>
</cp:coreProperties>
</file>